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1D" w:rsidRDefault="000F2FEC" w:rsidP="00260D9E">
      <w:pPr>
        <w:spacing w:after="0" w:line="240" w:lineRule="auto"/>
        <w:jc w:val="center"/>
      </w:pPr>
      <w:bookmarkStart w:id="0" w:name="_GoBack"/>
      <w:bookmarkEnd w:id="0"/>
      <w:r>
        <w:rPr>
          <w:rFonts w:eastAsia="Times New Roman"/>
          <w:noProof/>
        </w:rPr>
        <w:drawing>
          <wp:inline distT="0" distB="0" distL="0" distR="0">
            <wp:extent cx="2381250" cy="775893"/>
            <wp:effectExtent l="0" t="0" r="0" b="5715"/>
            <wp:docPr id="1" name="Picture 1" descr="cid:59d91c6b-6565-4d68-837f-10c60ba2ce82@Biddefordmain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9d91c6b-6565-4d68-837f-10c60ba2ce82@Biddefordmaine.or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53910" cy="799568"/>
                    </a:xfrm>
                    <a:prstGeom prst="rect">
                      <a:avLst/>
                    </a:prstGeom>
                    <a:noFill/>
                    <a:ln>
                      <a:noFill/>
                    </a:ln>
                  </pic:spPr>
                </pic:pic>
              </a:graphicData>
            </a:graphic>
          </wp:inline>
        </w:drawing>
      </w:r>
    </w:p>
    <w:p w:rsidR="001C1CF0" w:rsidRPr="001207E0" w:rsidRDefault="001C1CF0" w:rsidP="00260D9E">
      <w:pPr>
        <w:spacing w:after="0" w:line="240" w:lineRule="auto"/>
        <w:jc w:val="center"/>
        <w:rPr>
          <w:sz w:val="32"/>
          <w:szCs w:val="32"/>
        </w:rPr>
      </w:pPr>
    </w:p>
    <w:p w:rsidR="006D4A96" w:rsidRDefault="006D4A96" w:rsidP="00260D9E">
      <w:pPr>
        <w:spacing w:after="0" w:line="240" w:lineRule="auto"/>
        <w:jc w:val="center"/>
        <w:rPr>
          <w:rFonts w:ascii="Verdana" w:hAnsi="Verdana"/>
        </w:rPr>
      </w:pPr>
    </w:p>
    <w:p w:rsidR="006D4A96" w:rsidRDefault="006D4A96" w:rsidP="00260D9E">
      <w:pPr>
        <w:spacing w:after="0" w:line="240" w:lineRule="auto"/>
        <w:jc w:val="center"/>
        <w:rPr>
          <w:rFonts w:ascii="Verdana" w:hAnsi="Verdana"/>
        </w:rPr>
      </w:pPr>
    </w:p>
    <w:p w:rsidR="001C1CF0" w:rsidRDefault="001C1CF0" w:rsidP="00260D9E">
      <w:pPr>
        <w:spacing w:after="0" w:line="240" w:lineRule="auto"/>
        <w:jc w:val="center"/>
        <w:rPr>
          <w:rFonts w:ascii="Verdana" w:hAnsi="Verdana"/>
        </w:rPr>
      </w:pPr>
      <w:r w:rsidRPr="0063625C">
        <w:rPr>
          <w:rFonts w:ascii="Verdana" w:hAnsi="Verdana"/>
        </w:rPr>
        <w:t>Overview of the New Automated Fare Payment System</w:t>
      </w:r>
    </w:p>
    <w:p w:rsidR="00260D9E" w:rsidRPr="001207E0" w:rsidRDefault="00260D9E" w:rsidP="00260D9E">
      <w:pPr>
        <w:spacing w:after="0" w:line="240" w:lineRule="auto"/>
        <w:jc w:val="center"/>
        <w:rPr>
          <w:rFonts w:ascii="Verdana" w:hAnsi="Verdana"/>
          <w:sz w:val="32"/>
          <w:szCs w:val="32"/>
        </w:rPr>
      </w:pPr>
    </w:p>
    <w:p w:rsidR="0063625C" w:rsidRDefault="0063625C" w:rsidP="00D81346">
      <w:pPr>
        <w:pStyle w:val="ListParagraph"/>
        <w:numPr>
          <w:ilvl w:val="0"/>
          <w:numId w:val="1"/>
        </w:numPr>
        <w:spacing w:after="100" w:line="240" w:lineRule="auto"/>
        <w:ind w:left="360"/>
        <w:contextualSpacing w:val="0"/>
        <w:rPr>
          <w:rFonts w:ascii="Verdana" w:hAnsi="Verdana"/>
          <w:sz w:val="20"/>
          <w:szCs w:val="20"/>
        </w:rPr>
      </w:pPr>
      <w:r w:rsidRPr="0063625C">
        <w:rPr>
          <w:rFonts w:ascii="Verdana" w:hAnsi="Verdana"/>
          <w:sz w:val="20"/>
          <w:szCs w:val="20"/>
        </w:rPr>
        <w:t>Biddeford Saco Old O</w:t>
      </w:r>
      <w:r w:rsidR="009D43B2">
        <w:rPr>
          <w:rFonts w:ascii="Verdana" w:hAnsi="Verdana"/>
          <w:sz w:val="20"/>
          <w:szCs w:val="20"/>
        </w:rPr>
        <w:t>rchard Beach Transit (BSOOB) Greater Portland Metro and</w:t>
      </w:r>
      <w:r w:rsidRPr="0063625C">
        <w:rPr>
          <w:rFonts w:ascii="Verdana" w:hAnsi="Verdana"/>
          <w:sz w:val="20"/>
          <w:szCs w:val="20"/>
        </w:rPr>
        <w:t xml:space="preserve"> South Portland</w:t>
      </w:r>
      <w:r w:rsidR="009D43B2">
        <w:rPr>
          <w:rFonts w:ascii="Verdana" w:hAnsi="Verdana"/>
          <w:sz w:val="20"/>
          <w:szCs w:val="20"/>
        </w:rPr>
        <w:t xml:space="preserve"> Bus Service</w:t>
      </w:r>
      <w:r w:rsidRPr="0063625C">
        <w:rPr>
          <w:rFonts w:ascii="Verdana" w:hAnsi="Verdana"/>
          <w:sz w:val="20"/>
          <w:szCs w:val="20"/>
        </w:rPr>
        <w:t xml:space="preserve"> are partnering</w:t>
      </w:r>
      <w:r w:rsidR="009D43B2">
        <w:rPr>
          <w:rFonts w:ascii="Verdana" w:hAnsi="Verdana"/>
          <w:sz w:val="20"/>
          <w:szCs w:val="20"/>
        </w:rPr>
        <w:t xml:space="preserve"> in an</w:t>
      </w:r>
      <w:r>
        <w:rPr>
          <w:rFonts w:ascii="Verdana" w:hAnsi="Verdana"/>
          <w:sz w:val="20"/>
          <w:szCs w:val="20"/>
        </w:rPr>
        <w:t xml:space="preserve"> Automated Fare System program, so the same payment options will be accepted across all three systems.  </w:t>
      </w:r>
      <w:r w:rsidR="009D43B2">
        <w:rPr>
          <w:rFonts w:ascii="Verdana" w:hAnsi="Verdana"/>
          <w:sz w:val="20"/>
          <w:szCs w:val="20"/>
        </w:rPr>
        <w:t xml:space="preserve">BSOOB Transit and </w:t>
      </w:r>
      <w:r>
        <w:rPr>
          <w:rFonts w:ascii="Verdana" w:hAnsi="Verdana"/>
          <w:sz w:val="20"/>
          <w:szCs w:val="20"/>
        </w:rPr>
        <w:t>METRO will begin this system April 1</w:t>
      </w:r>
      <w:r w:rsidRPr="0063625C">
        <w:rPr>
          <w:rFonts w:ascii="Verdana" w:hAnsi="Verdana"/>
          <w:sz w:val="20"/>
          <w:szCs w:val="20"/>
          <w:vertAlign w:val="superscript"/>
        </w:rPr>
        <w:t>st</w:t>
      </w:r>
      <w:r w:rsidR="009D43B2">
        <w:rPr>
          <w:rFonts w:ascii="Verdana" w:hAnsi="Verdana"/>
          <w:sz w:val="20"/>
          <w:szCs w:val="20"/>
        </w:rPr>
        <w:t>.  SPBS</w:t>
      </w:r>
      <w:r>
        <w:rPr>
          <w:rFonts w:ascii="Verdana" w:hAnsi="Verdana"/>
          <w:sz w:val="20"/>
          <w:szCs w:val="20"/>
        </w:rPr>
        <w:t xml:space="preserve"> may have a later start date.  Please visit our web site f</w:t>
      </w:r>
      <w:r w:rsidR="009D43B2">
        <w:rPr>
          <w:rFonts w:ascii="Verdana" w:hAnsi="Verdana"/>
          <w:sz w:val="20"/>
          <w:szCs w:val="20"/>
        </w:rPr>
        <w:t xml:space="preserve">or updates – BSOOBTransit.org </w:t>
      </w:r>
      <w:r>
        <w:rPr>
          <w:rFonts w:ascii="Verdana" w:hAnsi="Verdana"/>
          <w:sz w:val="20"/>
          <w:szCs w:val="20"/>
        </w:rPr>
        <w:t xml:space="preserve"> </w:t>
      </w:r>
    </w:p>
    <w:p w:rsidR="003F2D06" w:rsidRDefault="003F2D06" w:rsidP="004C7DBB">
      <w:pPr>
        <w:pStyle w:val="ListParagraph"/>
        <w:numPr>
          <w:ilvl w:val="0"/>
          <w:numId w:val="1"/>
        </w:numPr>
        <w:spacing w:after="100" w:line="240" w:lineRule="auto"/>
        <w:ind w:left="360" w:right="446"/>
        <w:contextualSpacing w:val="0"/>
        <w:rPr>
          <w:rFonts w:ascii="Verdana" w:hAnsi="Verdana"/>
          <w:sz w:val="20"/>
          <w:szCs w:val="20"/>
        </w:rPr>
      </w:pPr>
      <w:r>
        <w:rPr>
          <w:rFonts w:ascii="Verdana" w:hAnsi="Verdana"/>
          <w:sz w:val="20"/>
          <w:szCs w:val="20"/>
        </w:rPr>
        <w:t>When the fare increase takes effect</w:t>
      </w:r>
      <w:r w:rsidR="009D43B2">
        <w:rPr>
          <w:rFonts w:ascii="Verdana" w:hAnsi="Verdana"/>
          <w:sz w:val="20"/>
          <w:szCs w:val="20"/>
        </w:rPr>
        <w:t xml:space="preserve"> on April 1</w:t>
      </w:r>
      <w:r>
        <w:rPr>
          <w:rFonts w:ascii="Verdana" w:hAnsi="Verdana"/>
          <w:sz w:val="20"/>
          <w:szCs w:val="20"/>
        </w:rPr>
        <w:t xml:space="preserve">, regular local fares will </w:t>
      </w:r>
      <w:r w:rsidR="00AA7582">
        <w:rPr>
          <w:rFonts w:ascii="Verdana" w:hAnsi="Verdana"/>
          <w:sz w:val="20"/>
          <w:szCs w:val="20"/>
        </w:rPr>
        <w:t>increase from $1.50 to $2.00,</w:t>
      </w:r>
      <w:r>
        <w:rPr>
          <w:rFonts w:ascii="Verdana" w:hAnsi="Verdana"/>
          <w:sz w:val="20"/>
          <w:szCs w:val="20"/>
        </w:rPr>
        <w:t xml:space="preserve"> the reduced fare from $0.75 to $1.0</w:t>
      </w:r>
      <w:r w:rsidR="009D43B2">
        <w:rPr>
          <w:rFonts w:ascii="Verdana" w:hAnsi="Verdana"/>
          <w:sz w:val="20"/>
          <w:szCs w:val="20"/>
        </w:rPr>
        <w:t>0</w:t>
      </w:r>
      <w:r w:rsidR="00AA7582">
        <w:rPr>
          <w:rFonts w:ascii="Verdana" w:hAnsi="Verdana"/>
          <w:sz w:val="20"/>
          <w:szCs w:val="20"/>
        </w:rPr>
        <w:t xml:space="preserve"> an</w:t>
      </w:r>
      <w:r w:rsidR="00CC2DD4">
        <w:rPr>
          <w:rFonts w:ascii="Verdana" w:hAnsi="Verdana"/>
          <w:sz w:val="20"/>
          <w:szCs w:val="20"/>
        </w:rPr>
        <w:t>d no greater than $60 per month</w:t>
      </w:r>
      <w:r>
        <w:rPr>
          <w:rFonts w:ascii="Verdana" w:hAnsi="Verdana"/>
          <w:sz w:val="20"/>
          <w:szCs w:val="20"/>
        </w:rPr>
        <w:t>.</w:t>
      </w:r>
      <w:r w:rsidR="009D43B2">
        <w:rPr>
          <w:rFonts w:ascii="Verdana" w:hAnsi="Verdana"/>
          <w:sz w:val="20"/>
          <w:szCs w:val="20"/>
        </w:rPr>
        <w:t xml:space="preserve"> Green Line will no longer have zones and fares will be $4 for all rides</w:t>
      </w:r>
      <w:r w:rsidR="00CC2DD4">
        <w:rPr>
          <w:rFonts w:ascii="Verdana" w:hAnsi="Verdana"/>
          <w:sz w:val="20"/>
          <w:szCs w:val="20"/>
        </w:rPr>
        <w:t xml:space="preserve"> and no greater than $120 per month</w:t>
      </w:r>
      <w:r w:rsidR="009D43B2">
        <w:rPr>
          <w:rFonts w:ascii="Verdana" w:hAnsi="Verdana"/>
          <w:sz w:val="20"/>
          <w:szCs w:val="20"/>
        </w:rPr>
        <w:t>.  ZO</w:t>
      </w:r>
      <w:r w:rsidR="00FA217F">
        <w:rPr>
          <w:rFonts w:ascii="Verdana" w:hAnsi="Verdana"/>
          <w:sz w:val="20"/>
          <w:szCs w:val="20"/>
        </w:rPr>
        <w:t xml:space="preserve">OM Express will be $5 per ride </w:t>
      </w:r>
      <w:r w:rsidR="009D43B2">
        <w:rPr>
          <w:rFonts w:ascii="Verdana" w:hAnsi="Verdana"/>
          <w:sz w:val="20"/>
          <w:szCs w:val="20"/>
        </w:rPr>
        <w:t>and no greater than $150 per month.  All previous discounted passes will no longer be offered.</w:t>
      </w:r>
    </w:p>
    <w:p w:rsidR="003F2D06" w:rsidRPr="00A37280" w:rsidRDefault="003F2D06" w:rsidP="004C7DBB">
      <w:pPr>
        <w:pStyle w:val="ListParagraph"/>
        <w:numPr>
          <w:ilvl w:val="0"/>
          <w:numId w:val="1"/>
        </w:numPr>
        <w:spacing w:after="100" w:line="240" w:lineRule="auto"/>
        <w:ind w:left="360" w:right="446"/>
        <w:contextualSpacing w:val="0"/>
        <w:rPr>
          <w:rFonts w:ascii="Verdana" w:hAnsi="Verdana"/>
          <w:sz w:val="20"/>
          <w:szCs w:val="20"/>
        </w:rPr>
      </w:pPr>
      <w:r w:rsidRPr="00A37280">
        <w:rPr>
          <w:rFonts w:ascii="Verdana" w:hAnsi="Verdana"/>
          <w:sz w:val="20"/>
          <w:szCs w:val="20"/>
        </w:rPr>
        <w:lastRenderedPageBreak/>
        <w:t>We will no l</w:t>
      </w:r>
      <w:r w:rsidR="00D028B2" w:rsidRPr="00A37280">
        <w:rPr>
          <w:rFonts w:ascii="Verdana" w:hAnsi="Verdana"/>
          <w:sz w:val="20"/>
          <w:szCs w:val="20"/>
        </w:rPr>
        <w:t>onger issue paper transfers,</w:t>
      </w:r>
      <w:r w:rsidR="003A0138">
        <w:rPr>
          <w:rFonts w:ascii="Verdana" w:hAnsi="Verdana"/>
          <w:sz w:val="20"/>
          <w:szCs w:val="20"/>
        </w:rPr>
        <w:t xml:space="preserve"> once a fare is paid via</w:t>
      </w:r>
      <w:r w:rsidRPr="00A37280">
        <w:rPr>
          <w:rFonts w:ascii="Verdana" w:hAnsi="Verdana"/>
          <w:sz w:val="20"/>
          <w:szCs w:val="20"/>
        </w:rPr>
        <w:t xml:space="preserve"> mobile app,</w:t>
      </w:r>
      <w:r w:rsidR="003A0138">
        <w:rPr>
          <w:rFonts w:ascii="Verdana" w:hAnsi="Verdana"/>
          <w:sz w:val="20"/>
          <w:szCs w:val="20"/>
        </w:rPr>
        <w:t xml:space="preserve"> smartcard</w:t>
      </w:r>
      <w:r w:rsidRPr="00A37280">
        <w:rPr>
          <w:rFonts w:ascii="Verdana" w:hAnsi="Verdana"/>
          <w:sz w:val="20"/>
          <w:szCs w:val="20"/>
        </w:rPr>
        <w:t xml:space="preserve"> or single-ride</w:t>
      </w:r>
      <w:r w:rsidR="003A0138">
        <w:rPr>
          <w:rFonts w:ascii="Verdana" w:hAnsi="Verdana"/>
          <w:sz w:val="20"/>
          <w:szCs w:val="20"/>
        </w:rPr>
        <w:t xml:space="preserve"> ticket, passengers are able to make two free transfers</w:t>
      </w:r>
      <w:r w:rsidRPr="00A37280">
        <w:rPr>
          <w:rFonts w:ascii="Verdana" w:hAnsi="Verdana"/>
          <w:sz w:val="20"/>
          <w:szCs w:val="20"/>
        </w:rPr>
        <w:t xml:space="preserve"> </w:t>
      </w:r>
      <w:r w:rsidR="003A0138">
        <w:rPr>
          <w:rFonts w:ascii="Verdana" w:hAnsi="Verdana"/>
          <w:sz w:val="20"/>
          <w:szCs w:val="20"/>
        </w:rPr>
        <w:t xml:space="preserve">within </w:t>
      </w:r>
      <w:r w:rsidRPr="00A37280">
        <w:rPr>
          <w:rFonts w:ascii="Verdana" w:hAnsi="Verdana"/>
          <w:sz w:val="20"/>
          <w:szCs w:val="20"/>
        </w:rPr>
        <w:t>90 minutes.</w:t>
      </w:r>
      <w:r w:rsidR="003A0138">
        <w:rPr>
          <w:rFonts w:ascii="Verdana" w:hAnsi="Verdana"/>
          <w:sz w:val="20"/>
          <w:szCs w:val="20"/>
        </w:rPr>
        <w:t xml:space="preserve"> Rides outside the 90 minutes will require a new fare payment.</w:t>
      </w:r>
    </w:p>
    <w:p w:rsidR="003F2D06" w:rsidRPr="00A37280" w:rsidRDefault="00A37280" w:rsidP="004C7DBB">
      <w:pPr>
        <w:pStyle w:val="ListParagraph"/>
        <w:numPr>
          <w:ilvl w:val="0"/>
          <w:numId w:val="1"/>
        </w:numPr>
        <w:spacing w:after="100" w:line="240" w:lineRule="auto"/>
        <w:ind w:left="360" w:right="446"/>
        <w:contextualSpacing w:val="0"/>
        <w:rPr>
          <w:rFonts w:ascii="Verdana" w:hAnsi="Verdana"/>
          <w:sz w:val="20"/>
          <w:szCs w:val="20"/>
        </w:rPr>
      </w:pPr>
      <w:r w:rsidRPr="00A37280">
        <w:rPr>
          <w:rFonts w:ascii="Verdana" w:hAnsi="Verdana"/>
          <w:sz w:val="20"/>
          <w:szCs w:val="20"/>
        </w:rPr>
        <w:t>A limit of three fare char</w:t>
      </w:r>
      <w:r w:rsidR="003F2D06" w:rsidRPr="00A37280">
        <w:rPr>
          <w:rFonts w:ascii="Verdana" w:hAnsi="Verdana"/>
          <w:sz w:val="20"/>
          <w:szCs w:val="20"/>
        </w:rPr>
        <w:t>ges in one day, no matter how much you ride, will also be built into the new automated syste</w:t>
      </w:r>
      <w:r w:rsidRPr="00A37280">
        <w:rPr>
          <w:rFonts w:ascii="Verdana" w:hAnsi="Verdana"/>
          <w:sz w:val="20"/>
          <w:szCs w:val="20"/>
        </w:rPr>
        <w:t>m, as will a cap of 30 fare char</w:t>
      </w:r>
      <w:r w:rsidR="003F2D06" w:rsidRPr="00A37280">
        <w:rPr>
          <w:rFonts w:ascii="Verdana" w:hAnsi="Verdana"/>
          <w:sz w:val="20"/>
          <w:szCs w:val="20"/>
        </w:rPr>
        <w:t>ges in a month.  Some fluctuations to these caps will take place if the rides are a mixture of local and the higher cost express services.</w:t>
      </w:r>
    </w:p>
    <w:p w:rsidR="003F2D06" w:rsidRPr="00A37280" w:rsidRDefault="003F2D06" w:rsidP="001207E0">
      <w:pPr>
        <w:pStyle w:val="ListParagraph"/>
        <w:numPr>
          <w:ilvl w:val="0"/>
          <w:numId w:val="1"/>
        </w:numPr>
        <w:spacing w:after="0" w:line="240" w:lineRule="auto"/>
        <w:ind w:left="360" w:right="446"/>
        <w:contextualSpacing w:val="0"/>
        <w:rPr>
          <w:rFonts w:ascii="Verdana" w:hAnsi="Verdana"/>
          <w:sz w:val="20"/>
          <w:szCs w:val="20"/>
        </w:rPr>
      </w:pPr>
      <w:r w:rsidRPr="00A37280">
        <w:rPr>
          <w:rFonts w:ascii="Verdana" w:hAnsi="Verdana"/>
          <w:sz w:val="20"/>
          <w:szCs w:val="20"/>
        </w:rPr>
        <w:t>Cash payers will not have the same access to this time window or fare limit benefits.</w:t>
      </w:r>
    </w:p>
    <w:p w:rsidR="004E69E9" w:rsidRPr="00A37280" w:rsidRDefault="004E69E9" w:rsidP="001207E0">
      <w:pPr>
        <w:spacing w:after="0" w:line="240" w:lineRule="auto"/>
        <w:ind w:right="450"/>
        <w:rPr>
          <w:rFonts w:ascii="Verdana" w:hAnsi="Verdana"/>
          <w:sz w:val="28"/>
          <w:szCs w:val="28"/>
        </w:rPr>
      </w:pPr>
    </w:p>
    <w:p w:rsidR="004E69E9" w:rsidRPr="00A37280" w:rsidRDefault="004E69E9" w:rsidP="001207E0">
      <w:pPr>
        <w:spacing w:after="0" w:line="240" w:lineRule="auto"/>
        <w:ind w:right="450"/>
        <w:rPr>
          <w:rFonts w:ascii="Verdana" w:hAnsi="Verdana"/>
          <w:sz w:val="24"/>
          <w:szCs w:val="24"/>
        </w:rPr>
      </w:pPr>
      <w:r w:rsidRPr="00A37280">
        <w:rPr>
          <w:rFonts w:ascii="Verdana" w:hAnsi="Verdana"/>
          <w:sz w:val="24"/>
          <w:szCs w:val="24"/>
        </w:rPr>
        <w:t>Payment options:</w:t>
      </w:r>
      <w:r w:rsidR="00D028B2" w:rsidRPr="00A37280">
        <w:rPr>
          <w:rFonts w:ascii="Verdana" w:hAnsi="Verdana"/>
          <w:sz w:val="24"/>
          <w:szCs w:val="24"/>
        </w:rPr>
        <w:br/>
      </w:r>
    </w:p>
    <w:p w:rsidR="004E69E9" w:rsidRDefault="00CC2DD4" w:rsidP="004C7DBB">
      <w:pPr>
        <w:pStyle w:val="ListParagraph"/>
        <w:numPr>
          <w:ilvl w:val="0"/>
          <w:numId w:val="2"/>
        </w:numPr>
        <w:spacing w:after="100" w:line="240" w:lineRule="auto"/>
        <w:ind w:right="446"/>
        <w:contextualSpacing w:val="0"/>
        <w:rPr>
          <w:rFonts w:ascii="Verdana" w:hAnsi="Verdana"/>
          <w:sz w:val="20"/>
          <w:szCs w:val="20"/>
        </w:rPr>
      </w:pPr>
      <w:r w:rsidRPr="00A37280">
        <w:rPr>
          <w:rFonts w:ascii="Verdana" w:hAnsi="Verdana"/>
          <w:sz w:val="20"/>
          <w:szCs w:val="20"/>
        </w:rPr>
        <w:t>Mobile app (downloaded to</w:t>
      </w:r>
      <w:r w:rsidR="003A0138">
        <w:rPr>
          <w:rFonts w:ascii="Verdana" w:hAnsi="Verdana"/>
          <w:sz w:val="20"/>
          <w:szCs w:val="20"/>
        </w:rPr>
        <w:t xml:space="preserve"> your smart</w:t>
      </w:r>
      <w:r w:rsidRPr="00A37280">
        <w:rPr>
          <w:rFonts w:ascii="Verdana" w:hAnsi="Verdana"/>
          <w:sz w:val="20"/>
          <w:szCs w:val="20"/>
        </w:rPr>
        <w:t>phone), a reusable/reloadable smartcard</w:t>
      </w:r>
      <w:r w:rsidR="003A0138">
        <w:rPr>
          <w:rFonts w:ascii="Verdana" w:hAnsi="Verdana"/>
          <w:sz w:val="20"/>
          <w:szCs w:val="20"/>
        </w:rPr>
        <w:t>,</w:t>
      </w:r>
      <w:r w:rsidRPr="00A37280">
        <w:rPr>
          <w:rFonts w:ascii="Verdana" w:hAnsi="Verdana"/>
          <w:sz w:val="20"/>
          <w:szCs w:val="20"/>
        </w:rPr>
        <w:t xml:space="preserve"> single-ride ticket, or cash. </w:t>
      </w:r>
      <w:r w:rsidR="004E69E9" w:rsidRPr="00A37280">
        <w:rPr>
          <w:rFonts w:ascii="Verdana" w:hAnsi="Verdana"/>
          <w:sz w:val="20"/>
          <w:szCs w:val="20"/>
        </w:rPr>
        <w:t xml:space="preserve">There are many perks (as described above) when using the </w:t>
      </w:r>
      <w:r w:rsidR="003A0138">
        <w:rPr>
          <w:rFonts w:ascii="Verdana" w:hAnsi="Verdana"/>
          <w:sz w:val="20"/>
          <w:szCs w:val="20"/>
        </w:rPr>
        <w:t>mobile app, smart</w:t>
      </w:r>
      <w:r w:rsidR="004E69E9" w:rsidRPr="00A37280">
        <w:rPr>
          <w:rFonts w:ascii="Verdana" w:hAnsi="Verdana"/>
          <w:sz w:val="20"/>
          <w:szCs w:val="20"/>
        </w:rPr>
        <w:t xml:space="preserve">card, </w:t>
      </w:r>
      <w:r w:rsidR="003A0138">
        <w:rPr>
          <w:rFonts w:ascii="Verdana" w:hAnsi="Verdana"/>
          <w:sz w:val="20"/>
          <w:szCs w:val="20"/>
        </w:rPr>
        <w:t xml:space="preserve">or </w:t>
      </w:r>
      <w:r w:rsidRPr="00A37280">
        <w:rPr>
          <w:rFonts w:ascii="Verdana" w:hAnsi="Verdana"/>
          <w:sz w:val="20"/>
          <w:szCs w:val="20"/>
        </w:rPr>
        <w:t xml:space="preserve">single-ride </w:t>
      </w:r>
      <w:r w:rsidR="003A0138">
        <w:rPr>
          <w:rFonts w:ascii="Verdana" w:hAnsi="Verdana"/>
          <w:sz w:val="20"/>
          <w:szCs w:val="20"/>
        </w:rPr>
        <w:t>ticket</w:t>
      </w:r>
      <w:r w:rsidR="004E69E9">
        <w:rPr>
          <w:rFonts w:ascii="Verdana" w:hAnsi="Verdana"/>
          <w:sz w:val="20"/>
          <w:szCs w:val="20"/>
        </w:rPr>
        <w:t>, as well as speeding up the boarding process and therefore lessening travel time for all passengers.</w:t>
      </w:r>
    </w:p>
    <w:p w:rsidR="00F072B6" w:rsidRPr="00F072B6" w:rsidRDefault="00F072B6" w:rsidP="00F072B6">
      <w:pPr>
        <w:pStyle w:val="ListParagraph"/>
        <w:numPr>
          <w:ilvl w:val="0"/>
          <w:numId w:val="2"/>
        </w:numPr>
        <w:spacing w:after="100" w:line="240" w:lineRule="auto"/>
        <w:ind w:right="446"/>
        <w:contextualSpacing w:val="0"/>
        <w:rPr>
          <w:rFonts w:ascii="Verdana" w:hAnsi="Verdana"/>
          <w:sz w:val="20"/>
          <w:szCs w:val="20"/>
        </w:rPr>
      </w:pPr>
      <w:r w:rsidRPr="00CC2DD4">
        <w:rPr>
          <w:rFonts w:ascii="Verdana" w:hAnsi="Verdana"/>
          <w:b/>
          <w:sz w:val="20"/>
          <w:szCs w:val="20"/>
        </w:rPr>
        <w:t>Mobile app</w:t>
      </w:r>
      <w:r w:rsidR="00B233F8">
        <w:rPr>
          <w:rFonts w:ascii="Verdana" w:hAnsi="Verdana"/>
          <w:sz w:val="20"/>
          <w:szCs w:val="20"/>
        </w:rPr>
        <w:t xml:space="preserve"> for smart</w:t>
      </w:r>
      <w:r w:rsidRPr="00CC2DD4">
        <w:rPr>
          <w:rFonts w:ascii="Verdana" w:hAnsi="Verdana"/>
          <w:sz w:val="20"/>
          <w:szCs w:val="20"/>
        </w:rPr>
        <w:t>phone users, available in the App store (</w:t>
      </w:r>
      <w:r w:rsidRPr="00CC2DD4">
        <w:rPr>
          <w:rFonts w:ascii="Verdana" w:hAnsi="Verdana"/>
          <w:b/>
          <w:sz w:val="20"/>
          <w:szCs w:val="20"/>
        </w:rPr>
        <w:t>DiriGoTouchpass</w:t>
      </w:r>
      <w:r w:rsidRPr="00CC2DD4">
        <w:rPr>
          <w:rFonts w:ascii="Verdana" w:hAnsi="Verdana"/>
          <w:sz w:val="20"/>
          <w:szCs w:val="20"/>
        </w:rPr>
        <w:t>).</w:t>
      </w:r>
      <w:r>
        <w:rPr>
          <w:rFonts w:ascii="Verdana" w:hAnsi="Verdana"/>
          <w:sz w:val="20"/>
          <w:szCs w:val="20"/>
        </w:rPr>
        <w:t xml:space="preserve">  Users will set up their own accounts and connect the app to a bank account to load value.  It will have a feature to automatically reload value when your account gets low similar to the EZ Pass to pay tolls.  Simply place your phone next to the fare </w:t>
      </w:r>
      <w:r>
        <w:rPr>
          <w:rFonts w:ascii="Verdana" w:hAnsi="Verdana"/>
          <w:sz w:val="20"/>
          <w:szCs w:val="20"/>
        </w:rPr>
        <w:lastRenderedPageBreak/>
        <w:t>reader to have your code scanned when boarding the bus. The fare system will automatically deduct the fare, track when and where you boarded and track your usage to see if you qualify for the rewards program.  It is important to register</w:t>
      </w:r>
      <w:r w:rsidR="003A0138">
        <w:rPr>
          <w:rFonts w:ascii="Verdana" w:hAnsi="Verdana"/>
          <w:sz w:val="20"/>
          <w:szCs w:val="20"/>
        </w:rPr>
        <w:t xml:space="preserve"> (link)</w:t>
      </w:r>
      <w:r>
        <w:rPr>
          <w:rFonts w:ascii="Verdana" w:hAnsi="Verdana"/>
          <w:sz w:val="20"/>
          <w:szCs w:val="20"/>
        </w:rPr>
        <w:t xml:space="preserve"> your account in case your phone is lost or stolen so we can return your remaining value to you.</w:t>
      </w:r>
    </w:p>
    <w:p w:rsidR="004E69E9" w:rsidRDefault="004E69E9" w:rsidP="004C7DBB">
      <w:pPr>
        <w:pStyle w:val="ListParagraph"/>
        <w:numPr>
          <w:ilvl w:val="0"/>
          <w:numId w:val="2"/>
        </w:numPr>
        <w:spacing w:after="100" w:line="240" w:lineRule="auto"/>
        <w:ind w:right="446"/>
        <w:contextualSpacing w:val="0"/>
        <w:rPr>
          <w:rFonts w:ascii="Verdana" w:hAnsi="Verdana"/>
          <w:sz w:val="20"/>
          <w:szCs w:val="20"/>
        </w:rPr>
      </w:pPr>
      <w:r>
        <w:rPr>
          <w:rFonts w:ascii="Verdana" w:hAnsi="Verdana"/>
          <w:sz w:val="20"/>
          <w:szCs w:val="20"/>
        </w:rPr>
        <w:t xml:space="preserve">The </w:t>
      </w:r>
      <w:r w:rsidR="00CC2DD4">
        <w:rPr>
          <w:rFonts w:ascii="Verdana" w:hAnsi="Verdana"/>
          <w:b/>
          <w:sz w:val="20"/>
          <w:szCs w:val="20"/>
        </w:rPr>
        <w:t>smart</w:t>
      </w:r>
      <w:r w:rsidR="001207E0">
        <w:rPr>
          <w:rFonts w:ascii="Verdana" w:hAnsi="Verdana"/>
          <w:b/>
          <w:sz w:val="20"/>
          <w:szCs w:val="20"/>
        </w:rPr>
        <w:t>c</w:t>
      </w:r>
      <w:r>
        <w:rPr>
          <w:rFonts w:ascii="Verdana" w:hAnsi="Verdana"/>
          <w:b/>
          <w:sz w:val="20"/>
          <w:szCs w:val="20"/>
        </w:rPr>
        <w:t>ard</w:t>
      </w:r>
      <w:r>
        <w:rPr>
          <w:rFonts w:ascii="Verdana" w:hAnsi="Verdana"/>
          <w:sz w:val="20"/>
          <w:szCs w:val="20"/>
        </w:rPr>
        <w:t xml:space="preserve"> will be created with an account number that is just for you.  Value can be added to the card by cash, credit/debit card, or by linking </w:t>
      </w:r>
      <w:r w:rsidR="00F36713">
        <w:rPr>
          <w:rFonts w:ascii="Verdana" w:hAnsi="Verdana"/>
          <w:sz w:val="20"/>
          <w:szCs w:val="20"/>
        </w:rPr>
        <w:t xml:space="preserve">to </w:t>
      </w:r>
      <w:r w:rsidR="006D4A96">
        <w:rPr>
          <w:rFonts w:ascii="Verdana" w:hAnsi="Verdana"/>
          <w:sz w:val="20"/>
          <w:szCs w:val="20"/>
        </w:rPr>
        <w:t>a bank account – your choice.  In the future t</w:t>
      </w:r>
      <w:r>
        <w:rPr>
          <w:rFonts w:ascii="Verdana" w:hAnsi="Verdana"/>
          <w:sz w:val="20"/>
          <w:szCs w:val="20"/>
        </w:rPr>
        <w:t>here will be a larger choice of retail locations to load/reload value</w:t>
      </w:r>
      <w:r w:rsidR="00F36713">
        <w:rPr>
          <w:rFonts w:ascii="Verdana" w:hAnsi="Verdana"/>
          <w:sz w:val="20"/>
          <w:szCs w:val="20"/>
        </w:rPr>
        <w:t xml:space="preserve"> or come to our customer service window and we can help you.</w:t>
      </w:r>
      <w:r w:rsidR="00F36713" w:rsidRPr="00F36713">
        <w:rPr>
          <w:rFonts w:ascii="Verdana" w:hAnsi="Verdana"/>
          <w:sz w:val="20"/>
          <w:szCs w:val="20"/>
        </w:rPr>
        <w:t xml:space="preserve"> </w:t>
      </w:r>
      <w:r w:rsidR="003A0138">
        <w:rPr>
          <w:rFonts w:ascii="Verdana" w:hAnsi="Verdana"/>
          <w:sz w:val="20"/>
          <w:szCs w:val="20"/>
        </w:rPr>
        <w:t>When boarding the bus, place the card in front of</w:t>
      </w:r>
      <w:r w:rsidR="00F36713">
        <w:rPr>
          <w:rFonts w:ascii="Verdana" w:hAnsi="Verdana"/>
          <w:sz w:val="20"/>
          <w:szCs w:val="20"/>
        </w:rPr>
        <w:t xml:space="preserve"> the card reader</w:t>
      </w:r>
      <w:r w:rsidR="003A0138">
        <w:rPr>
          <w:rFonts w:ascii="Verdana" w:hAnsi="Verdana"/>
          <w:sz w:val="20"/>
          <w:szCs w:val="20"/>
        </w:rPr>
        <w:t>, wait for the green light</w:t>
      </w:r>
      <w:r w:rsidR="00F36713">
        <w:rPr>
          <w:rFonts w:ascii="Verdana" w:hAnsi="Verdana"/>
          <w:sz w:val="20"/>
          <w:szCs w:val="20"/>
        </w:rPr>
        <w:t xml:space="preserve"> and proceed to your seat.  If the balance is low, it will be indicated on the card reader.</w:t>
      </w:r>
      <w:r>
        <w:rPr>
          <w:rFonts w:ascii="Verdana" w:hAnsi="Verdana"/>
          <w:sz w:val="20"/>
          <w:szCs w:val="20"/>
        </w:rPr>
        <w:t xml:space="preserve">  The card should be treated similar to a credit/debit card as it is reusable and has your money on it; should it be lost or stolen, report it immediately so the card can be shut off, keeping any value you have loaded safe.  A new card and account can then be set up and any remaining funds transferred to the new card.</w:t>
      </w:r>
    </w:p>
    <w:p w:rsidR="006D4A96" w:rsidRDefault="006D4A96" w:rsidP="006D4A96">
      <w:pPr>
        <w:spacing w:after="100" w:line="240" w:lineRule="auto"/>
        <w:ind w:right="446"/>
        <w:rPr>
          <w:rFonts w:ascii="Verdana" w:hAnsi="Verdana"/>
          <w:sz w:val="20"/>
          <w:szCs w:val="20"/>
        </w:rPr>
      </w:pPr>
    </w:p>
    <w:p w:rsidR="006D4A96" w:rsidRDefault="006D4A96" w:rsidP="006D4A96">
      <w:pPr>
        <w:spacing w:after="100" w:line="240" w:lineRule="auto"/>
        <w:ind w:right="446"/>
        <w:rPr>
          <w:rFonts w:ascii="Verdana" w:hAnsi="Verdana"/>
          <w:sz w:val="20"/>
          <w:szCs w:val="20"/>
        </w:rPr>
      </w:pPr>
    </w:p>
    <w:p w:rsidR="006D4A96" w:rsidRPr="006D4A96" w:rsidRDefault="006D4A96" w:rsidP="006D4A96">
      <w:pPr>
        <w:spacing w:after="100" w:line="240" w:lineRule="auto"/>
        <w:ind w:right="446"/>
        <w:rPr>
          <w:rFonts w:ascii="Verdana" w:hAnsi="Verdana"/>
          <w:sz w:val="20"/>
          <w:szCs w:val="20"/>
        </w:rPr>
      </w:pPr>
    </w:p>
    <w:p w:rsidR="006D4A96" w:rsidRDefault="006D4A96" w:rsidP="006D4A96">
      <w:pPr>
        <w:spacing w:after="100" w:line="240" w:lineRule="auto"/>
        <w:ind w:right="446"/>
        <w:rPr>
          <w:rFonts w:ascii="Verdana" w:hAnsi="Verdana"/>
          <w:sz w:val="20"/>
          <w:szCs w:val="20"/>
        </w:rPr>
      </w:pPr>
    </w:p>
    <w:p w:rsidR="006D4A96" w:rsidRPr="006D4A96" w:rsidRDefault="006D4A96" w:rsidP="006D4A96">
      <w:pPr>
        <w:spacing w:after="100" w:line="240" w:lineRule="auto"/>
        <w:ind w:right="446"/>
        <w:rPr>
          <w:rFonts w:ascii="Verdana" w:hAnsi="Verdana"/>
          <w:sz w:val="20"/>
          <w:szCs w:val="20"/>
        </w:rPr>
      </w:pPr>
    </w:p>
    <w:p w:rsidR="004E69E9" w:rsidRDefault="004E69E9" w:rsidP="004C7DBB">
      <w:pPr>
        <w:pStyle w:val="ListParagraph"/>
        <w:numPr>
          <w:ilvl w:val="0"/>
          <w:numId w:val="2"/>
        </w:numPr>
        <w:spacing w:after="100" w:line="240" w:lineRule="auto"/>
        <w:ind w:right="446"/>
        <w:contextualSpacing w:val="0"/>
        <w:rPr>
          <w:rFonts w:ascii="Verdana" w:hAnsi="Verdana"/>
          <w:sz w:val="20"/>
          <w:szCs w:val="20"/>
        </w:rPr>
      </w:pPr>
      <w:r>
        <w:rPr>
          <w:rFonts w:ascii="Verdana" w:hAnsi="Verdana"/>
          <w:b/>
          <w:sz w:val="20"/>
          <w:szCs w:val="20"/>
        </w:rPr>
        <w:t>Single-ride tickets</w:t>
      </w:r>
      <w:r>
        <w:rPr>
          <w:rFonts w:ascii="Verdana" w:hAnsi="Verdana"/>
          <w:sz w:val="20"/>
          <w:szCs w:val="20"/>
        </w:rPr>
        <w:t xml:space="preserve"> can only be purchase</w:t>
      </w:r>
      <w:r w:rsidR="00F36713">
        <w:rPr>
          <w:rFonts w:ascii="Verdana" w:hAnsi="Verdana"/>
          <w:sz w:val="20"/>
          <w:szCs w:val="20"/>
        </w:rPr>
        <w:t>d at the Saco Transportation Center 138 Main St, Saco</w:t>
      </w:r>
      <w:r>
        <w:rPr>
          <w:rFonts w:ascii="Verdana" w:hAnsi="Verdana"/>
          <w:sz w:val="20"/>
          <w:szCs w:val="20"/>
        </w:rPr>
        <w:t>.</w:t>
      </w:r>
      <w:r w:rsidR="003A0138">
        <w:rPr>
          <w:rFonts w:ascii="Verdana" w:hAnsi="Verdana"/>
          <w:sz w:val="20"/>
          <w:szCs w:val="20"/>
        </w:rPr>
        <w:t xml:space="preserve"> Place this paper ticket in front of the reader so the QR code can be scanned.  Do not drop your ticket in the fare</w:t>
      </w:r>
      <w:r w:rsidR="00C84D4D">
        <w:rPr>
          <w:rFonts w:ascii="Verdana" w:hAnsi="Verdana"/>
          <w:sz w:val="20"/>
          <w:szCs w:val="20"/>
        </w:rPr>
        <w:t xml:space="preserve"> </w:t>
      </w:r>
      <w:r w:rsidR="003A0138">
        <w:rPr>
          <w:rFonts w:ascii="Verdana" w:hAnsi="Verdana"/>
          <w:sz w:val="20"/>
          <w:szCs w:val="20"/>
        </w:rPr>
        <w:t>box.  You will need to hold onto the ticket as it serves as your transfer ticket when applicable.</w:t>
      </w:r>
      <w:r w:rsidR="00C84D4D">
        <w:rPr>
          <w:rFonts w:ascii="Verdana" w:hAnsi="Verdana"/>
          <w:sz w:val="20"/>
          <w:szCs w:val="20"/>
        </w:rPr>
        <w:t xml:space="preserve"> (two transfers within 90 minutes)</w:t>
      </w:r>
    </w:p>
    <w:p w:rsidR="004E69E9" w:rsidRPr="004E69E9" w:rsidRDefault="004E69E9" w:rsidP="004C7DBB">
      <w:pPr>
        <w:pStyle w:val="ListParagraph"/>
        <w:numPr>
          <w:ilvl w:val="0"/>
          <w:numId w:val="2"/>
        </w:numPr>
        <w:spacing w:after="100" w:line="240" w:lineRule="auto"/>
        <w:ind w:right="446"/>
        <w:contextualSpacing w:val="0"/>
        <w:rPr>
          <w:rFonts w:ascii="Verdana" w:hAnsi="Verdana"/>
          <w:sz w:val="20"/>
          <w:szCs w:val="20"/>
        </w:rPr>
      </w:pPr>
      <w:r>
        <w:rPr>
          <w:rFonts w:ascii="Verdana" w:hAnsi="Verdana"/>
          <w:b/>
          <w:sz w:val="20"/>
          <w:szCs w:val="20"/>
        </w:rPr>
        <w:t>Cash</w:t>
      </w:r>
      <w:r>
        <w:rPr>
          <w:rFonts w:ascii="Verdana" w:hAnsi="Verdana"/>
          <w:sz w:val="20"/>
          <w:szCs w:val="20"/>
        </w:rPr>
        <w:t xml:space="preserve"> can be inserted into the fare box when boarding the bus.  Exact fare will still be required.  Cash users will not have access to the 90-minute window or the perks of maximum charges in a day or month.  C</w:t>
      </w:r>
      <w:r w:rsidR="006D4A96">
        <w:rPr>
          <w:rFonts w:ascii="Verdana" w:hAnsi="Verdana"/>
          <w:sz w:val="20"/>
          <w:szCs w:val="20"/>
        </w:rPr>
        <w:t>ash can be used to load smart</w:t>
      </w:r>
      <w:r>
        <w:rPr>
          <w:rFonts w:ascii="Verdana" w:hAnsi="Verdana"/>
          <w:sz w:val="20"/>
          <w:szCs w:val="20"/>
        </w:rPr>
        <w:t>cards and mobile apps, and, in that way, a person who prefers to use cash can still enjoy the benefits of this new system.</w:t>
      </w:r>
    </w:p>
    <w:sectPr w:rsidR="004E69E9" w:rsidRPr="004E69E9" w:rsidSect="00260D9E">
      <w:footerReference w:type="default" r:id="rId9"/>
      <w:pgSz w:w="12240" w:h="15840"/>
      <w:pgMar w:top="72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F3" w:rsidRDefault="007906F3" w:rsidP="00DD1F05">
      <w:pPr>
        <w:spacing w:after="0" w:line="240" w:lineRule="auto"/>
      </w:pPr>
      <w:r>
        <w:separator/>
      </w:r>
    </w:p>
  </w:endnote>
  <w:endnote w:type="continuationSeparator" w:id="0">
    <w:p w:rsidR="007906F3" w:rsidRDefault="007906F3" w:rsidP="00DD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05" w:rsidRDefault="00DD1F05">
    <w:pPr>
      <w:pStyle w:val="Footer"/>
    </w:pPr>
    <w:r>
      <w:br/>
      <w:t>138 Main St.          Saco, ME 04072</w:t>
    </w:r>
    <w:r>
      <w:tab/>
      <w:t>Customer Service</w:t>
    </w:r>
    <w:r>
      <w:tab/>
      <w:t>207-282-5408</w:t>
    </w:r>
  </w:p>
  <w:p w:rsidR="00DD1F05" w:rsidRDefault="00DD1F05">
    <w:pPr>
      <w:pStyle w:val="Footer"/>
    </w:pPr>
    <w:r>
      <w:t xml:space="preserve">13 Pomerleau St.  Biddeford, ME  04005 </w:t>
    </w:r>
    <w:r>
      <w:tab/>
      <w:t>Main Office</w:t>
    </w:r>
    <w:r>
      <w:tab/>
      <w:t>www.BSOOBTransit.org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F3" w:rsidRDefault="007906F3" w:rsidP="00DD1F05">
      <w:pPr>
        <w:spacing w:after="0" w:line="240" w:lineRule="auto"/>
      </w:pPr>
      <w:r>
        <w:separator/>
      </w:r>
    </w:p>
  </w:footnote>
  <w:footnote w:type="continuationSeparator" w:id="0">
    <w:p w:rsidR="007906F3" w:rsidRDefault="007906F3" w:rsidP="00DD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444"/>
    <w:multiLevelType w:val="hybridMultilevel"/>
    <w:tmpl w:val="44A24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9F7E6E"/>
    <w:multiLevelType w:val="hybridMultilevel"/>
    <w:tmpl w:val="0DA2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C"/>
    <w:rsid w:val="000F2FEC"/>
    <w:rsid w:val="001207E0"/>
    <w:rsid w:val="00151A86"/>
    <w:rsid w:val="0017041F"/>
    <w:rsid w:val="00173F1D"/>
    <w:rsid w:val="001C1CF0"/>
    <w:rsid w:val="00260D9E"/>
    <w:rsid w:val="003A0138"/>
    <w:rsid w:val="003A626A"/>
    <w:rsid w:val="003F2D06"/>
    <w:rsid w:val="004C6D09"/>
    <w:rsid w:val="004C7DBB"/>
    <w:rsid w:val="004E69E9"/>
    <w:rsid w:val="0063625C"/>
    <w:rsid w:val="006D4A96"/>
    <w:rsid w:val="007906F3"/>
    <w:rsid w:val="007A4DBF"/>
    <w:rsid w:val="009D43B2"/>
    <w:rsid w:val="00A37280"/>
    <w:rsid w:val="00A97AFC"/>
    <w:rsid w:val="00AA7582"/>
    <w:rsid w:val="00B10B08"/>
    <w:rsid w:val="00B233F8"/>
    <w:rsid w:val="00BD0FA4"/>
    <w:rsid w:val="00C84D4D"/>
    <w:rsid w:val="00CC2DD4"/>
    <w:rsid w:val="00D028B2"/>
    <w:rsid w:val="00D81346"/>
    <w:rsid w:val="00DD1F05"/>
    <w:rsid w:val="00E07750"/>
    <w:rsid w:val="00EA0A35"/>
    <w:rsid w:val="00F072B6"/>
    <w:rsid w:val="00F36713"/>
    <w:rsid w:val="00FA217F"/>
    <w:rsid w:val="00F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25C878-7242-4636-8DB0-C098A716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05"/>
  </w:style>
  <w:style w:type="paragraph" w:styleId="Footer">
    <w:name w:val="footer"/>
    <w:basedOn w:val="Normal"/>
    <w:link w:val="FooterChar"/>
    <w:uiPriority w:val="99"/>
    <w:unhideWhenUsed/>
    <w:rsid w:val="00DD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05"/>
  </w:style>
  <w:style w:type="paragraph" w:styleId="ListParagraph">
    <w:name w:val="List Paragraph"/>
    <w:basedOn w:val="Normal"/>
    <w:uiPriority w:val="34"/>
    <w:qFormat/>
    <w:rsid w:val="001C1CF0"/>
    <w:pPr>
      <w:ind w:left="720"/>
      <w:contextualSpacing/>
    </w:pPr>
  </w:style>
  <w:style w:type="paragraph" w:styleId="BalloonText">
    <w:name w:val="Balloon Text"/>
    <w:basedOn w:val="Normal"/>
    <w:link w:val="BalloonTextChar"/>
    <w:uiPriority w:val="99"/>
    <w:semiHidden/>
    <w:unhideWhenUsed/>
    <w:rsid w:val="00D8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59d91c6b-6565-4d68-837f-10c60ba2ce82@Biddefordmain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Biddeford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 Craig</dc:creator>
  <cp:keywords/>
  <dc:description/>
  <cp:lastModifiedBy>Carpenter, Perian</cp:lastModifiedBy>
  <cp:revision>2</cp:revision>
  <cp:lastPrinted>2020-02-06T13:24:00Z</cp:lastPrinted>
  <dcterms:created xsi:type="dcterms:W3CDTF">2020-03-09T19:17:00Z</dcterms:created>
  <dcterms:modified xsi:type="dcterms:W3CDTF">2020-03-09T19:17:00Z</dcterms:modified>
</cp:coreProperties>
</file>